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9B08" w14:textId="77777777" w:rsidR="00D32A96" w:rsidRDefault="005D54C0" w:rsidP="00D32A96">
      <w:pPr>
        <w:ind w:left="284"/>
        <w:outlineLvl w:val="0"/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</w:pPr>
      <w:bookmarkStart w:id="0" w:name="_GoBack"/>
      <w:bookmarkEnd w:id="0"/>
      <w:r w:rsidRPr="005D54C0">
        <w:rPr>
          <w:rFonts w:ascii="Arial" w:hAnsi="Arial" w:cs="Arial"/>
          <w:b/>
          <w:noProof/>
        </w:rPr>
        <w:drawing>
          <wp:inline distT="0" distB="0" distL="0" distR="0" wp14:anchorId="154D7BF6" wp14:editId="5DB2BD0C">
            <wp:extent cx="6645910" cy="208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7BDE" w14:textId="77777777" w:rsidR="00D32A96" w:rsidRDefault="00D32A96" w:rsidP="00D32A96">
      <w:pPr>
        <w:ind w:left="284"/>
        <w:outlineLvl w:val="0"/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</w:pPr>
    </w:p>
    <w:p w14:paraId="1AFB95C9" w14:textId="712B4BA2" w:rsidR="005548B5" w:rsidRPr="00D32A96" w:rsidRDefault="005548B5" w:rsidP="00D32A96">
      <w:pPr>
        <w:ind w:left="426"/>
        <w:outlineLvl w:val="0"/>
        <w:rPr>
          <w:rFonts w:ascii="Comic Sans MS" w:hAnsi="Comic Sans MS" w:cs="Arial"/>
          <w:b/>
          <w:sz w:val="24"/>
          <w:szCs w:val="24"/>
        </w:rPr>
      </w:pPr>
      <w:r w:rsidRPr="00D32A96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NOTICE</w:t>
      </w:r>
    </w:p>
    <w:p w14:paraId="40AE0BEC" w14:textId="77777777" w:rsidR="00910F78" w:rsidRPr="00D32A96" w:rsidRDefault="00910F78" w:rsidP="00D32A96">
      <w:pPr>
        <w:shd w:val="clear" w:color="auto" w:fill="FFFFFF"/>
        <w:spacing w:after="240" w:line="240" w:lineRule="auto"/>
        <w:ind w:left="426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D32A96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Photography</w:t>
      </w:r>
    </w:p>
    <w:p w14:paraId="700C36A5" w14:textId="77777777" w:rsidR="00910F78" w:rsidRPr="00D32A96" w:rsidRDefault="00910F78" w:rsidP="00D32A96">
      <w:pPr>
        <w:shd w:val="clear" w:color="auto" w:fill="FFFFFF"/>
        <w:spacing w:after="240" w:line="240" w:lineRule="auto"/>
        <w:ind w:left="426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All photography on this site is reproduced with kind permission of the photographers concerned.</w:t>
      </w:r>
    </w:p>
    <w:p w14:paraId="1F9956F2" w14:textId="77777777" w:rsidR="00910F78" w:rsidRPr="00D32A96" w:rsidRDefault="00910F78" w:rsidP="00D32A96">
      <w:pPr>
        <w:shd w:val="clear" w:color="auto" w:fill="FFFFFF"/>
        <w:spacing w:after="240" w:line="240" w:lineRule="auto"/>
        <w:ind w:left="426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D32A96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Information</w:t>
      </w:r>
    </w:p>
    <w:p w14:paraId="58A95742" w14:textId="4D69E273" w:rsidR="00910F78" w:rsidRPr="00D32A96" w:rsidRDefault="00910F78" w:rsidP="00D32A96">
      <w:pPr>
        <w:shd w:val="clear" w:color="auto" w:fill="FFFFFF"/>
        <w:spacing w:after="240" w:line="240" w:lineRule="auto"/>
        <w:ind w:left="426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All information published on this site is provided to the best of our knowledg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e. However, while HappyCats 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Rescue</w:t>
      </w:r>
      <w:r w:rsidR="0084610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is happy to supply any assistance and guidance regarding 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feline welfare to HappyCats 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Rescue</w:t>
      </w:r>
      <w:r w:rsidR="0084610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supporters and members of the public, it must be appreciated that such guidance is based only on information s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upplied to us and we 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will not be liable for injury, loss or damage arising from such guidance supplied. You may print any newsletter or factsheet on this site for your own </w:t>
      </w:r>
      <w:proofErr w:type="gramStart"/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information</w:t>
      </w:r>
      <w:proofErr w:type="gramEnd"/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but you may not sell it, reproduce it on the internet, distribute it, alter it, or reprint it in any publication without permissi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on from HappyCats 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Rescue</w:t>
      </w:r>
      <w:r w:rsidR="0084610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, </w:t>
      </w:r>
      <w:r w:rsidR="001B3D6A" w:rsidRPr="00D32A96">
        <w:rPr>
          <w:rFonts w:ascii="Comic Sans MS" w:hAnsi="Comic Sans MS" w:cs="Arial"/>
          <w:sz w:val="24"/>
          <w:szCs w:val="24"/>
        </w:rPr>
        <w:t>49 St Andrews Road, Whitehill, Bordon, Hampshire GU35 9QN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o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 email enquiries@happycatsrescue.co.uk</w:t>
      </w:r>
    </w:p>
    <w:p w14:paraId="7385548B" w14:textId="77777777" w:rsidR="00910F78" w:rsidRPr="00D32A96" w:rsidRDefault="00910F78" w:rsidP="00D32A96">
      <w:pPr>
        <w:shd w:val="clear" w:color="auto" w:fill="FFFFFF"/>
        <w:spacing w:after="240" w:line="240" w:lineRule="auto"/>
        <w:ind w:left="426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D32A96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Complaints</w:t>
      </w:r>
    </w:p>
    <w:p w14:paraId="5D0942F8" w14:textId="7DA85804" w:rsidR="00C151E3" w:rsidRPr="00D32A96" w:rsidRDefault="00910F78" w:rsidP="00D32A96">
      <w:pPr>
        <w:shd w:val="clear" w:color="auto" w:fill="FFFFFF"/>
        <w:spacing w:after="240" w:line="240" w:lineRule="auto"/>
        <w:ind w:left="426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If you have a compl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aint about HappyCats Rescue</w:t>
      </w:r>
      <w:r w:rsidR="0084610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="001B3D6A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  <w:r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or any of our policies or procedures please </w:t>
      </w:r>
      <w:r w:rsidR="00C151E3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contact us at HappyCats Rescue</w:t>
      </w:r>
      <w:r w:rsidR="0084610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="00C151E3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, </w:t>
      </w:r>
      <w:r w:rsidR="00C151E3" w:rsidRPr="00D32A96">
        <w:rPr>
          <w:rFonts w:ascii="Comic Sans MS" w:hAnsi="Comic Sans MS" w:cs="Arial"/>
          <w:sz w:val="24"/>
          <w:szCs w:val="24"/>
        </w:rPr>
        <w:t>49 St Andrews Road, Whitehill, Bordon, Hampshire GU35 9QN</w:t>
      </w:r>
      <w:r w:rsidR="00C151E3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or email </w:t>
      </w:r>
      <w:hyperlink r:id="rId7" w:history="1">
        <w:r w:rsidR="00081523" w:rsidRPr="00D32A96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enquiries@happycatsrescue.co.uk</w:t>
        </w:r>
      </w:hyperlink>
      <w:r w:rsidR="00C151E3" w:rsidRPr="00D32A9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</w:t>
      </w:r>
    </w:p>
    <w:p w14:paraId="475B0247" w14:textId="77777777" w:rsidR="00081523" w:rsidRDefault="00081523" w:rsidP="00D32A96">
      <w:pPr>
        <w:shd w:val="clear" w:color="auto" w:fill="FFFFFF"/>
        <w:spacing w:after="240" w:line="240" w:lineRule="auto"/>
        <w:ind w:left="426"/>
        <w:rPr>
          <w:rFonts w:ascii="Arial" w:eastAsia="Times New Roman" w:hAnsi="Arial" w:cs="Arial"/>
          <w:color w:val="333333"/>
          <w:lang w:eastAsia="en-GB"/>
        </w:rPr>
      </w:pPr>
    </w:p>
    <w:p w14:paraId="09734400" w14:textId="77777777" w:rsidR="00910F78" w:rsidRPr="00C35868" w:rsidRDefault="00910F78" w:rsidP="00D32A96">
      <w:pPr>
        <w:ind w:left="426"/>
        <w:rPr>
          <w:rFonts w:ascii="Arial" w:hAnsi="Arial" w:cs="Arial"/>
        </w:rPr>
      </w:pPr>
    </w:p>
    <w:sectPr w:rsidR="00910F78" w:rsidRPr="00C35868" w:rsidSect="00D32A96">
      <w:pgSz w:w="11906" w:h="16838"/>
      <w:pgMar w:top="55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E6E"/>
    <w:multiLevelType w:val="multilevel"/>
    <w:tmpl w:val="31E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E431B"/>
    <w:multiLevelType w:val="hybridMultilevel"/>
    <w:tmpl w:val="6C3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8E6"/>
    <w:multiLevelType w:val="multilevel"/>
    <w:tmpl w:val="DC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C81EAE"/>
    <w:multiLevelType w:val="hybridMultilevel"/>
    <w:tmpl w:val="43F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B3A14"/>
    <w:multiLevelType w:val="multilevel"/>
    <w:tmpl w:val="B3A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6F6DFD"/>
    <w:multiLevelType w:val="multilevel"/>
    <w:tmpl w:val="C7E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2E"/>
    <w:rsid w:val="00081523"/>
    <w:rsid w:val="00085D6A"/>
    <w:rsid w:val="00101368"/>
    <w:rsid w:val="00166655"/>
    <w:rsid w:val="001B3D6A"/>
    <w:rsid w:val="00322F95"/>
    <w:rsid w:val="00346591"/>
    <w:rsid w:val="0038222E"/>
    <w:rsid w:val="003A297C"/>
    <w:rsid w:val="004741EE"/>
    <w:rsid w:val="00546AD2"/>
    <w:rsid w:val="005548B5"/>
    <w:rsid w:val="00563029"/>
    <w:rsid w:val="005A6703"/>
    <w:rsid w:val="005D54C0"/>
    <w:rsid w:val="00624DD7"/>
    <w:rsid w:val="00682526"/>
    <w:rsid w:val="0069662D"/>
    <w:rsid w:val="00834B15"/>
    <w:rsid w:val="0084610A"/>
    <w:rsid w:val="00854F13"/>
    <w:rsid w:val="00860758"/>
    <w:rsid w:val="00910F78"/>
    <w:rsid w:val="009140F2"/>
    <w:rsid w:val="00932B2D"/>
    <w:rsid w:val="00985970"/>
    <w:rsid w:val="00A02441"/>
    <w:rsid w:val="00AE7D60"/>
    <w:rsid w:val="00B04729"/>
    <w:rsid w:val="00C151E3"/>
    <w:rsid w:val="00C35868"/>
    <w:rsid w:val="00C66C24"/>
    <w:rsid w:val="00D32A96"/>
    <w:rsid w:val="00D500A4"/>
    <w:rsid w:val="00D74617"/>
    <w:rsid w:val="00E414AF"/>
    <w:rsid w:val="00E56A16"/>
    <w:rsid w:val="00E7127E"/>
    <w:rsid w:val="00EB7C11"/>
    <w:rsid w:val="00F5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1508"/>
  <w15:docId w15:val="{8971C855-A4D3-854D-8393-C22DE7D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0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075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758"/>
    <w:rPr>
      <w:color w:val="808080"/>
      <w:shd w:val="clear" w:color="auto" w:fill="E6E6E6"/>
    </w:rPr>
  </w:style>
  <w:style w:type="character" w:customStyle="1" w:styleId="postlink">
    <w:name w:val="post_link"/>
    <w:basedOn w:val="DefaultParagraphFont"/>
    <w:rsid w:val="00910F78"/>
  </w:style>
  <w:style w:type="character" w:styleId="CommentReference">
    <w:name w:val="annotation reference"/>
    <w:basedOn w:val="DefaultParagraphFont"/>
    <w:uiPriority w:val="99"/>
    <w:semiHidden/>
    <w:unhideWhenUsed/>
    <w:rsid w:val="0016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happycatsrescu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7E334-80DA-4DE2-A10A-64CE7DC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Hyde</dc:creator>
  <cp:keywords>HCR;Privacy Policy;Privacy Notice</cp:keywords>
  <dc:description/>
  <cp:lastModifiedBy>Sarah Beech</cp:lastModifiedBy>
  <cp:revision>2</cp:revision>
  <dcterms:created xsi:type="dcterms:W3CDTF">2019-01-16T20:29:00Z</dcterms:created>
  <dcterms:modified xsi:type="dcterms:W3CDTF">2019-01-16T20:29:00Z</dcterms:modified>
</cp:coreProperties>
</file>